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F7" w:rsidRPr="000903BF" w:rsidRDefault="00254AF7" w:rsidP="000903B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0F0">
        <w:rPr>
          <w:rFonts w:ascii="Times New Roman" w:hAnsi="Times New Roman" w:cs="Times New Roman"/>
          <w:b/>
          <w:sz w:val="28"/>
          <w:szCs w:val="28"/>
        </w:rPr>
        <w:t xml:space="preserve">Solicităm </w:t>
      </w:r>
      <w:r w:rsidR="000903BF">
        <w:rPr>
          <w:rFonts w:ascii="Times New Roman" w:hAnsi="Times New Roman" w:cs="Times New Roman"/>
          <w:b/>
          <w:sz w:val="28"/>
          <w:szCs w:val="28"/>
        </w:rPr>
        <w:t xml:space="preserve">Parlamentului </w:t>
      </w:r>
      <w:r w:rsidRPr="003B00F0">
        <w:rPr>
          <w:rFonts w:ascii="Times New Roman" w:hAnsi="Times New Roman" w:cs="Times New Roman"/>
          <w:b/>
          <w:sz w:val="28"/>
          <w:szCs w:val="28"/>
        </w:rPr>
        <w:t>R</w:t>
      </w:r>
      <w:r w:rsidR="00D255CE" w:rsidRPr="003B00F0">
        <w:rPr>
          <w:rFonts w:ascii="Times New Roman" w:hAnsi="Times New Roman" w:cs="Times New Roman"/>
          <w:b/>
          <w:sz w:val="28"/>
          <w:szCs w:val="28"/>
        </w:rPr>
        <w:t xml:space="preserve">epublicii </w:t>
      </w:r>
      <w:r w:rsidRPr="003B00F0">
        <w:rPr>
          <w:rFonts w:ascii="Times New Roman" w:hAnsi="Times New Roman" w:cs="Times New Roman"/>
          <w:b/>
          <w:sz w:val="28"/>
          <w:szCs w:val="28"/>
        </w:rPr>
        <w:t>M</w:t>
      </w:r>
      <w:r w:rsidR="00D255CE" w:rsidRPr="003B00F0">
        <w:rPr>
          <w:rFonts w:ascii="Times New Roman" w:hAnsi="Times New Roman" w:cs="Times New Roman"/>
          <w:b/>
          <w:sz w:val="28"/>
          <w:szCs w:val="28"/>
        </w:rPr>
        <w:t>oldova</w:t>
      </w:r>
      <w:r w:rsidR="006F4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BF">
        <w:rPr>
          <w:rFonts w:ascii="Times New Roman" w:hAnsi="Times New Roman" w:cs="Times New Roman"/>
          <w:b/>
          <w:sz w:val="28"/>
          <w:szCs w:val="28"/>
        </w:rPr>
        <w:t xml:space="preserve">modificarea </w:t>
      </w:r>
      <w:r w:rsidR="000903BF" w:rsidRPr="00B93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alin.2) art. 90¹ din Codul Contravențional</w:t>
      </w:r>
      <w:r w:rsidR="000903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4B6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în următoarea redacție</w:t>
      </w:r>
      <w:r w:rsidR="00090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903BF" w:rsidRPr="00B93970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r w:rsidR="000903BF" w:rsidRPr="00B93970">
        <w:rPr>
          <w:rFonts w:ascii="Times New Roman" w:hAnsi="Times New Roman" w:cs="Times New Roman"/>
          <w:sz w:val="28"/>
          <w:szCs w:val="28"/>
        </w:rPr>
        <w:t xml:space="preserve">(2) Difuzarea informaţiei publice şi/sau săvîrşirea unor fapte îndreptate spre propagarea prostituţiei, pedofiliei, pornografiei sau </w:t>
      </w:r>
      <w:r w:rsidR="000903BF" w:rsidRPr="00B93970">
        <w:rPr>
          <w:rFonts w:ascii="Times New Roman" w:hAnsi="Times New Roman" w:cs="Times New Roman"/>
          <w:sz w:val="28"/>
          <w:szCs w:val="28"/>
          <w:u w:val="single"/>
        </w:rPr>
        <w:t>a unor alte relaţii decît cele legate de căsnicie şi familie în conformitate cu Constituţia şi Codul familiei</w:t>
      </w:r>
      <w:r w:rsidR="000903BF">
        <w:rPr>
          <w:rFonts w:ascii="Times New Roman" w:hAnsi="Times New Roman" w:cs="Times New Roman"/>
          <w:sz w:val="28"/>
          <w:szCs w:val="28"/>
        </w:rPr>
        <w:t>...”</w:t>
      </w:r>
    </w:p>
    <w:p w:rsidR="00254AF7" w:rsidRPr="003B00F0" w:rsidRDefault="00254AF7" w:rsidP="00254AF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4687"/>
        <w:gridCol w:w="7277"/>
        <w:gridCol w:w="2812"/>
      </w:tblGrid>
      <w:tr w:rsidR="00254AF7" w:rsidRPr="00422042" w:rsidTr="00D255CE"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b/>
                <w:sz w:val="24"/>
                <w:szCs w:val="24"/>
              </w:rPr>
            </w:pPr>
            <w:r w:rsidRPr="00422042">
              <w:rPr>
                <w:rFonts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b/>
                <w:sz w:val="24"/>
                <w:szCs w:val="24"/>
              </w:rPr>
            </w:pPr>
            <w:r w:rsidRPr="00422042">
              <w:rPr>
                <w:rFonts w:cs="Times New Roman"/>
                <w:b/>
                <w:sz w:val="24"/>
                <w:szCs w:val="24"/>
              </w:rPr>
              <w:t>Numele, Prenumele</w:t>
            </w: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b/>
                <w:sz w:val="24"/>
                <w:szCs w:val="24"/>
              </w:rPr>
            </w:pPr>
            <w:r w:rsidRPr="00422042">
              <w:rPr>
                <w:rFonts w:cs="Times New Roman"/>
                <w:b/>
                <w:sz w:val="24"/>
                <w:szCs w:val="24"/>
              </w:rPr>
              <w:t>Localitatea</w:t>
            </w: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b/>
                <w:sz w:val="24"/>
                <w:szCs w:val="24"/>
              </w:rPr>
            </w:pPr>
            <w:r w:rsidRPr="00422042">
              <w:rPr>
                <w:rFonts w:cs="Times New Roman"/>
                <w:b/>
                <w:sz w:val="24"/>
                <w:szCs w:val="24"/>
              </w:rPr>
              <w:t>Semnătura</w:t>
            </w:r>
          </w:p>
        </w:tc>
      </w:tr>
      <w:tr w:rsidR="00254AF7" w:rsidRPr="00422042" w:rsidTr="003B00F0">
        <w:trPr>
          <w:trHeight w:val="516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3B00F0">
        <w:trPr>
          <w:trHeight w:val="552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3B00F0">
        <w:trPr>
          <w:trHeight w:val="546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3B00F0">
        <w:trPr>
          <w:trHeight w:val="568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3B00F0">
        <w:trPr>
          <w:trHeight w:val="562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3B00F0">
        <w:trPr>
          <w:trHeight w:val="556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3B00F0">
        <w:trPr>
          <w:trHeight w:val="550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3B00F0">
        <w:trPr>
          <w:trHeight w:val="544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3B00F0">
        <w:trPr>
          <w:trHeight w:val="580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3B00F0">
        <w:trPr>
          <w:trHeight w:val="546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3B00F0">
        <w:trPr>
          <w:trHeight w:val="554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D255CE">
        <w:trPr>
          <w:trHeight w:val="564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4AF7" w:rsidRPr="00422042" w:rsidTr="00D255CE">
        <w:trPr>
          <w:trHeight w:val="558"/>
        </w:trPr>
        <w:tc>
          <w:tcPr>
            <w:tcW w:w="613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740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4AF7" w:rsidRPr="00422042" w:rsidRDefault="00254AF7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00F0" w:rsidRPr="00422042" w:rsidTr="00D255CE">
        <w:trPr>
          <w:trHeight w:val="558"/>
        </w:trPr>
        <w:tc>
          <w:tcPr>
            <w:tcW w:w="613" w:type="dxa"/>
          </w:tcPr>
          <w:p w:rsidR="003B00F0" w:rsidRPr="00422042" w:rsidRDefault="003B00F0" w:rsidP="009363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740" w:type="dxa"/>
          </w:tcPr>
          <w:p w:rsidR="003B00F0" w:rsidRPr="00422042" w:rsidRDefault="003B00F0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B00F0" w:rsidRPr="00422042" w:rsidRDefault="003B00F0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00F0" w:rsidRPr="00422042" w:rsidRDefault="003B00F0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00F0" w:rsidRPr="00422042" w:rsidTr="00D255CE">
        <w:trPr>
          <w:trHeight w:val="558"/>
        </w:trPr>
        <w:tc>
          <w:tcPr>
            <w:tcW w:w="613" w:type="dxa"/>
          </w:tcPr>
          <w:p w:rsidR="003B00F0" w:rsidRPr="00422042" w:rsidRDefault="003B00F0" w:rsidP="009363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740" w:type="dxa"/>
          </w:tcPr>
          <w:p w:rsidR="003B00F0" w:rsidRPr="00422042" w:rsidRDefault="003B00F0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B00F0" w:rsidRPr="00422042" w:rsidRDefault="003B00F0" w:rsidP="009363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00F0" w:rsidRPr="00422042" w:rsidRDefault="003B00F0" w:rsidP="009363E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255CE" w:rsidRDefault="00D255CE"/>
    <w:p w:rsidR="002746B9" w:rsidRPr="00C31FB9" w:rsidRDefault="002746B9" w:rsidP="002746B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it-IT"/>
        </w:rPr>
        <w:lastRenderedPageBreak/>
        <w:t>Solicităm Guvernului Republicii Moldova:</w:t>
      </w:r>
    </w:p>
    <w:p w:rsidR="002746B9" w:rsidRPr="00ED6C41" w:rsidRDefault="002746B9" w:rsidP="002746B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it-IT"/>
        </w:rPr>
      </w:pPr>
      <w:r w:rsidRPr="00ED6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it-IT"/>
        </w:rPr>
        <w:t>Respingerea programelor de studiu propuse spre adoptare către Ministerul Educației, conform Obiectivului 3.1. al Planului de Acțiuni al Programului Național privind sănătatea și drepturile sexuale și reproductive 2018-2022.</w:t>
      </w:r>
    </w:p>
    <w:p w:rsidR="002746B9" w:rsidRPr="002746B9" w:rsidRDefault="002746B9" w:rsidP="002746B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it-IT"/>
        </w:rPr>
      </w:pPr>
      <w:r w:rsidRPr="00ED6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it-IT"/>
        </w:rPr>
        <w:t xml:space="preserve"> E</w:t>
      </w:r>
      <w:r w:rsidRPr="00ED6C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xcluderea oricărei inițiative de revizuire a curriculumului prin care s-ar introducere cursul Educației Sexuale, opțional sau obligatoriu în instituțiile de învățământ sau teme asemănătoare în cadrul altor obiecte ș</w:t>
      </w:r>
      <w:r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c</w:t>
      </w:r>
      <w:r w:rsidRPr="00ED6C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olare.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4687"/>
        <w:gridCol w:w="7277"/>
        <w:gridCol w:w="2812"/>
      </w:tblGrid>
      <w:tr w:rsidR="002746B9" w:rsidRPr="00422042" w:rsidTr="005974A6"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b/>
                <w:sz w:val="24"/>
                <w:szCs w:val="24"/>
              </w:rPr>
            </w:pPr>
            <w:r w:rsidRPr="00422042">
              <w:rPr>
                <w:rFonts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b/>
                <w:sz w:val="24"/>
                <w:szCs w:val="24"/>
              </w:rPr>
            </w:pPr>
            <w:r w:rsidRPr="00422042">
              <w:rPr>
                <w:rFonts w:cs="Times New Roman"/>
                <w:b/>
                <w:sz w:val="24"/>
                <w:szCs w:val="24"/>
              </w:rPr>
              <w:t>Numele, Prenumele</w:t>
            </w: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b/>
                <w:sz w:val="24"/>
                <w:szCs w:val="24"/>
              </w:rPr>
            </w:pPr>
            <w:r w:rsidRPr="00422042">
              <w:rPr>
                <w:rFonts w:cs="Times New Roman"/>
                <w:b/>
                <w:sz w:val="24"/>
                <w:szCs w:val="24"/>
              </w:rPr>
              <w:t>Localitatea</w:t>
            </w: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b/>
                <w:sz w:val="24"/>
                <w:szCs w:val="24"/>
              </w:rPr>
            </w:pPr>
            <w:r w:rsidRPr="00422042">
              <w:rPr>
                <w:rFonts w:cs="Times New Roman"/>
                <w:b/>
                <w:sz w:val="24"/>
                <w:szCs w:val="24"/>
              </w:rPr>
              <w:t>Semnătura</w:t>
            </w:r>
          </w:p>
        </w:tc>
      </w:tr>
      <w:tr w:rsidR="002746B9" w:rsidRPr="00422042" w:rsidTr="005974A6">
        <w:trPr>
          <w:trHeight w:val="516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52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46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68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62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56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50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44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80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46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54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64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58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 w:rsidRPr="0042204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58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46B9" w:rsidRPr="00422042" w:rsidTr="005974A6">
        <w:trPr>
          <w:trHeight w:val="558"/>
        </w:trPr>
        <w:tc>
          <w:tcPr>
            <w:tcW w:w="613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740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6B9" w:rsidRPr="00422042" w:rsidRDefault="002746B9" w:rsidP="005974A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746B9" w:rsidRPr="00FD1047" w:rsidRDefault="002746B9" w:rsidP="002746B9">
      <w:bookmarkStart w:id="0" w:name="_GoBack"/>
      <w:bookmarkEnd w:id="0"/>
    </w:p>
    <w:sectPr w:rsidR="002746B9" w:rsidRPr="00FD1047" w:rsidSect="003B00F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54EBD"/>
    <w:multiLevelType w:val="hybridMultilevel"/>
    <w:tmpl w:val="22F45A5E"/>
    <w:lvl w:ilvl="0" w:tplc="A4A04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F7"/>
    <w:rsid w:val="000217AC"/>
    <w:rsid w:val="000849CA"/>
    <w:rsid w:val="000903BF"/>
    <w:rsid w:val="000B5A57"/>
    <w:rsid w:val="00254AF7"/>
    <w:rsid w:val="002746B9"/>
    <w:rsid w:val="003B00F0"/>
    <w:rsid w:val="00456CE7"/>
    <w:rsid w:val="006F4C02"/>
    <w:rsid w:val="007B4B6D"/>
    <w:rsid w:val="007E316C"/>
    <w:rsid w:val="0091511D"/>
    <w:rsid w:val="00C32448"/>
    <w:rsid w:val="00D255CE"/>
    <w:rsid w:val="00D55B45"/>
    <w:rsid w:val="00ED3B37"/>
    <w:rsid w:val="00EF52E8"/>
    <w:rsid w:val="00F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148C"/>
  <w15:docId w15:val="{69EAFDDF-CAF2-41F2-9546-B0AF806F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AF7"/>
    <w:pPr>
      <w:spacing w:after="0" w:line="240" w:lineRule="auto"/>
    </w:pPr>
    <w:rPr>
      <w:rFonts w:ascii="Times New Roman" w:hAnsi="Times New Roman"/>
      <w:sz w:val="28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Пользователь Windows</cp:lastModifiedBy>
  <cp:revision>4</cp:revision>
  <dcterms:created xsi:type="dcterms:W3CDTF">2018-05-30T22:45:00Z</dcterms:created>
  <dcterms:modified xsi:type="dcterms:W3CDTF">2018-05-31T04:30:00Z</dcterms:modified>
</cp:coreProperties>
</file>